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CFB47" w14:textId="51C49494" w:rsidR="00BE3AFF" w:rsidRPr="00E82BBA" w:rsidRDefault="00BE3AFF" w:rsidP="00BE3AFF">
      <w:pPr>
        <w:jc w:val="center"/>
        <w:rPr>
          <w:rFonts w:cstheme="minorHAnsi"/>
          <w:b/>
          <w:sz w:val="32"/>
          <w:szCs w:val="32"/>
        </w:rPr>
      </w:pPr>
      <w:r w:rsidRPr="00E82BBA">
        <w:rPr>
          <w:rFonts w:cstheme="minorHAnsi"/>
          <w:b/>
          <w:sz w:val="32"/>
          <w:szCs w:val="32"/>
        </w:rPr>
        <w:t>Call for Papers for the Inaugural issue of the</w:t>
      </w:r>
      <w:r w:rsidRPr="00E82BBA">
        <w:rPr>
          <w:rFonts w:cstheme="minorHAnsi"/>
          <w:b/>
          <w:sz w:val="32"/>
          <w:szCs w:val="32"/>
        </w:rPr>
        <w:t xml:space="preserve"> Sri Lanka Journal </w:t>
      </w:r>
      <w:r w:rsidRPr="00E82BBA">
        <w:rPr>
          <w:rFonts w:cstheme="minorHAnsi"/>
          <w:b/>
          <w:sz w:val="32"/>
          <w:szCs w:val="32"/>
        </w:rPr>
        <w:t>of Oral Sciences (SLJOS)</w:t>
      </w:r>
    </w:p>
    <w:p w14:paraId="10A8D052" w14:textId="2643AFE0" w:rsidR="00BE3AFF" w:rsidRPr="00E82BBA" w:rsidRDefault="00BE3AFF" w:rsidP="00BE3AFF">
      <w:pPr>
        <w:jc w:val="both"/>
        <w:rPr>
          <w:rFonts w:cstheme="minorHAnsi"/>
          <w:sz w:val="32"/>
          <w:szCs w:val="32"/>
        </w:rPr>
      </w:pPr>
      <w:r w:rsidRPr="00E82BBA">
        <w:rPr>
          <w:rFonts w:cstheme="minorHAnsi"/>
          <w:sz w:val="32"/>
          <w:szCs w:val="32"/>
        </w:rPr>
        <w:t>Sri Lanka Journal of Oral Sciences (SLJOS</w:t>
      </w:r>
      <w:r w:rsidRPr="00E82BBA">
        <w:rPr>
          <w:rFonts w:cstheme="minorHAnsi"/>
          <w:sz w:val="32"/>
          <w:szCs w:val="32"/>
        </w:rPr>
        <w:t>) is</w:t>
      </w:r>
      <w:r w:rsidRPr="00E82BBA">
        <w:rPr>
          <w:rFonts w:cstheme="minorHAnsi"/>
          <w:sz w:val="32"/>
          <w:szCs w:val="32"/>
        </w:rPr>
        <w:t xml:space="preserve"> the official publication of the </w:t>
      </w:r>
      <w:r w:rsidRPr="00E82BBA">
        <w:rPr>
          <w:rFonts w:cstheme="minorHAnsi"/>
          <w:sz w:val="32"/>
          <w:szCs w:val="32"/>
        </w:rPr>
        <w:t>Faculty of Dental Sciences, University of Peradeniya, Sri Lanka and</w:t>
      </w:r>
      <w:r w:rsidRPr="00E82BBA">
        <w:rPr>
          <w:rFonts w:cstheme="minorHAnsi"/>
          <w:sz w:val="32"/>
          <w:szCs w:val="32"/>
        </w:rPr>
        <w:t xml:space="preserve"> it is a peer reviewed journal publishing original and high-quality articles c</w:t>
      </w:r>
      <w:r w:rsidRPr="00E82BBA">
        <w:rPr>
          <w:rFonts w:cstheme="minorHAnsi"/>
          <w:sz w:val="32"/>
          <w:szCs w:val="32"/>
        </w:rPr>
        <w:t xml:space="preserve">overing a wide range of topics </w:t>
      </w:r>
      <w:r w:rsidRPr="00E82BBA">
        <w:rPr>
          <w:rFonts w:eastAsia="Times New Roman" w:cstheme="minorHAnsi"/>
          <w:spacing w:val="-8"/>
          <w:sz w:val="32"/>
          <w:szCs w:val="32"/>
        </w:rPr>
        <w:t>in relation to all fields of dental and oral sciences</w:t>
      </w:r>
      <w:r w:rsidRPr="00E82BBA">
        <w:rPr>
          <w:rFonts w:cstheme="minorHAnsi"/>
          <w:sz w:val="32"/>
          <w:szCs w:val="32"/>
        </w:rPr>
        <w:t xml:space="preserve"> and </w:t>
      </w:r>
      <w:r w:rsidRPr="00E82BBA">
        <w:rPr>
          <w:rFonts w:cstheme="minorHAnsi"/>
          <w:sz w:val="32"/>
          <w:szCs w:val="32"/>
        </w:rPr>
        <w:t>allied disciplines. The goal of the Sri Lanka Journal of Oral Sciences (SLJOS</w:t>
      </w:r>
      <w:r w:rsidRPr="00E82BBA">
        <w:rPr>
          <w:rFonts w:cstheme="minorHAnsi"/>
          <w:sz w:val="32"/>
          <w:szCs w:val="32"/>
        </w:rPr>
        <w:t>) is</w:t>
      </w:r>
      <w:r w:rsidRPr="00E82BBA">
        <w:rPr>
          <w:rFonts w:cstheme="minorHAnsi"/>
          <w:sz w:val="32"/>
          <w:szCs w:val="32"/>
        </w:rPr>
        <w:t xml:space="preserve"> to promote publications with high standards and excellence for the creation and dissemination of scientific knowledge. </w:t>
      </w:r>
    </w:p>
    <w:p w14:paraId="16A8FD9D" w14:textId="712E8C8A" w:rsidR="00BE3AFF" w:rsidRPr="00E82BBA" w:rsidRDefault="00BE3AFF" w:rsidP="00BE3AFF">
      <w:pPr>
        <w:jc w:val="both"/>
        <w:rPr>
          <w:rFonts w:eastAsia="Times New Roman" w:cstheme="minorHAnsi"/>
          <w:spacing w:val="-8"/>
          <w:sz w:val="32"/>
          <w:szCs w:val="32"/>
        </w:rPr>
      </w:pPr>
      <w:r w:rsidRPr="00E82BBA">
        <w:rPr>
          <w:rFonts w:cstheme="minorHAnsi"/>
          <w:sz w:val="32"/>
          <w:szCs w:val="32"/>
        </w:rPr>
        <w:t>Sri Lanka Journal of Oral Sciences (SLJOS)</w:t>
      </w:r>
      <w:r w:rsidRPr="00E82BBA">
        <w:rPr>
          <w:rFonts w:cstheme="minorHAnsi"/>
          <w:sz w:val="32"/>
          <w:szCs w:val="32"/>
        </w:rPr>
        <w:t xml:space="preserve"> will publish</w:t>
      </w:r>
      <w:r w:rsidRPr="00E82BBA">
        <w:rPr>
          <w:rFonts w:cstheme="minorHAnsi"/>
          <w:sz w:val="32"/>
          <w:szCs w:val="32"/>
        </w:rPr>
        <w:t xml:space="preserve"> three issues a year in English language. The journal welcomes submission of original and significant contributions in the field of dent</w:t>
      </w:r>
      <w:r w:rsidRPr="00E82BBA">
        <w:rPr>
          <w:rFonts w:cstheme="minorHAnsi"/>
          <w:sz w:val="32"/>
          <w:szCs w:val="32"/>
        </w:rPr>
        <w:t>istry and allied disciplines. SLJOS</w:t>
      </w:r>
      <w:r w:rsidRPr="00E82BBA">
        <w:rPr>
          <w:rFonts w:cstheme="minorHAnsi"/>
          <w:sz w:val="32"/>
          <w:szCs w:val="32"/>
        </w:rPr>
        <w:t xml:space="preserve"> accepts review </w:t>
      </w:r>
      <w:r w:rsidRPr="00E82BBA">
        <w:rPr>
          <w:rFonts w:eastAsia="Times New Roman" w:cstheme="minorHAnsi"/>
          <w:spacing w:val="-8"/>
          <w:sz w:val="32"/>
          <w:szCs w:val="32"/>
        </w:rPr>
        <w:t>editorials; original research articles, review articles including narrative, scoping, systematic reviews and meta- analyses; clinical updates, case reports, case series; clinical audits picture stories; brief reports; correspondence/letters to the editors; and innovations in relation to all fields of dental and oral sciences</w:t>
      </w:r>
    </w:p>
    <w:p w14:paraId="287E13BF" w14:textId="77777777" w:rsidR="00E82BBA" w:rsidRPr="00E82BBA" w:rsidRDefault="00BE3AFF" w:rsidP="00BE3AFF">
      <w:pPr>
        <w:jc w:val="both"/>
        <w:rPr>
          <w:rFonts w:cstheme="minorHAnsi"/>
          <w:sz w:val="32"/>
          <w:szCs w:val="32"/>
        </w:rPr>
      </w:pPr>
      <w:r w:rsidRPr="00E82BBA">
        <w:rPr>
          <w:rFonts w:cstheme="minorHAnsi"/>
          <w:sz w:val="32"/>
          <w:szCs w:val="32"/>
        </w:rPr>
        <w:t xml:space="preserve">Articles submitted should not have been previously published or should not be currently under consideration for publication in any other journal. Interested authors should send their manuscript(s) as an email attachment in MS-Word format to: </w:t>
      </w:r>
      <w:hyperlink r:id="rId4" w:tgtFrame="_blank" w:history="1">
        <w:r w:rsidR="00E82BBA" w:rsidRPr="00E82BBA">
          <w:rPr>
            <w:rStyle w:val="Hyperlink"/>
            <w:rFonts w:cstheme="minorHAnsi"/>
            <w:b/>
            <w:bCs/>
            <w:color w:val="338FE9"/>
            <w:sz w:val="32"/>
            <w:szCs w:val="32"/>
            <w:shd w:val="clear" w:color="auto" w:fill="FFFFFF"/>
          </w:rPr>
          <w:t>sljosci@dental.pdn.ac.lk</w:t>
        </w:r>
      </w:hyperlink>
      <w:r w:rsidR="00E82BBA" w:rsidRPr="00E82BBA">
        <w:rPr>
          <w:rFonts w:cstheme="minorHAnsi"/>
          <w:b/>
          <w:bCs/>
          <w:color w:val="26282A"/>
          <w:sz w:val="32"/>
          <w:szCs w:val="32"/>
          <w:shd w:val="clear" w:color="auto" w:fill="FFFFFF"/>
        </w:rPr>
        <w:t> </w:t>
      </w:r>
      <w:r w:rsidRPr="00E82BBA">
        <w:rPr>
          <w:rFonts w:cstheme="minorHAnsi"/>
          <w:sz w:val="32"/>
          <w:szCs w:val="32"/>
        </w:rPr>
        <w:t xml:space="preserve">. </w:t>
      </w:r>
    </w:p>
    <w:p w14:paraId="3DABA7EE" w14:textId="4EC154CB" w:rsidR="00BE3AFF" w:rsidRPr="00E82BBA" w:rsidRDefault="00BE3AFF" w:rsidP="00BE3AFF">
      <w:pPr>
        <w:jc w:val="both"/>
        <w:rPr>
          <w:rFonts w:cstheme="minorHAnsi"/>
          <w:sz w:val="32"/>
          <w:szCs w:val="32"/>
        </w:rPr>
      </w:pPr>
      <w:r w:rsidRPr="00E82BBA">
        <w:rPr>
          <w:rFonts w:cstheme="minorHAnsi"/>
          <w:sz w:val="32"/>
          <w:szCs w:val="32"/>
        </w:rPr>
        <w:t>Articles should follow the SL</w:t>
      </w:r>
      <w:r w:rsidRPr="00E82BBA">
        <w:rPr>
          <w:rFonts w:cstheme="minorHAnsi"/>
          <w:sz w:val="32"/>
          <w:szCs w:val="32"/>
        </w:rPr>
        <w:t>JOS</w:t>
      </w:r>
      <w:r w:rsidRPr="00E82BBA">
        <w:rPr>
          <w:rFonts w:cstheme="minorHAnsi"/>
          <w:sz w:val="32"/>
          <w:szCs w:val="32"/>
        </w:rPr>
        <w:t xml:space="preserve"> guidelines. Instruction for authors can be found at </w:t>
      </w:r>
      <w:r w:rsidR="00E82BBA" w:rsidRPr="00E82BBA">
        <w:rPr>
          <w:rFonts w:cstheme="minorHAnsi"/>
          <w:sz w:val="32"/>
          <w:szCs w:val="32"/>
          <w:highlight w:val="yellow"/>
        </w:rPr>
        <w:t>https://dental.pdn.ac.lk/SLJOS/</w:t>
      </w:r>
      <w:r w:rsidRPr="00E82BBA">
        <w:rPr>
          <w:rFonts w:cstheme="minorHAnsi"/>
          <w:sz w:val="32"/>
          <w:szCs w:val="32"/>
          <w:highlight w:val="yellow"/>
        </w:rPr>
        <w:t>authors-guide.</w:t>
      </w:r>
      <w:r w:rsidRPr="00E82BBA">
        <w:rPr>
          <w:rFonts w:cstheme="minorHAnsi"/>
          <w:sz w:val="32"/>
          <w:szCs w:val="32"/>
        </w:rPr>
        <w:t xml:space="preserve"> </w:t>
      </w:r>
    </w:p>
    <w:p w14:paraId="6FD9FDB3" w14:textId="77777777" w:rsidR="00BE3AFF" w:rsidRPr="00E82BBA" w:rsidRDefault="00BE3AFF" w:rsidP="00BE3AFF">
      <w:pPr>
        <w:jc w:val="both"/>
        <w:rPr>
          <w:rFonts w:cstheme="minorHAnsi"/>
          <w:sz w:val="32"/>
          <w:szCs w:val="32"/>
        </w:rPr>
      </w:pPr>
      <w:r w:rsidRPr="00E82BBA">
        <w:rPr>
          <w:rFonts w:cstheme="minorHAnsi"/>
          <w:sz w:val="32"/>
          <w:szCs w:val="32"/>
        </w:rPr>
        <w:t xml:space="preserve">It is appreciated if you could share this information with your colleagues and associates. </w:t>
      </w:r>
    </w:p>
    <w:p w14:paraId="53F634A1" w14:textId="77777777" w:rsidR="00BE3AFF" w:rsidRPr="00E82BBA" w:rsidRDefault="00BE3AFF" w:rsidP="00BE3AFF">
      <w:pPr>
        <w:jc w:val="both"/>
        <w:rPr>
          <w:rFonts w:cstheme="minorHAnsi"/>
          <w:b/>
          <w:sz w:val="32"/>
          <w:szCs w:val="32"/>
        </w:rPr>
      </w:pPr>
      <w:r w:rsidRPr="00E82BBA">
        <w:rPr>
          <w:rFonts w:cstheme="minorHAnsi"/>
          <w:b/>
          <w:sz w:val="32"/>
          <w:szCs w:val="32"/>
        </w:rPr>
        <w:t>Prof</w:t>
      </w:r>
      <w:r w:rsidRPr="00E82BBA">
        <w:rPr>
          <w:rFonts w:cstheme="minorHAnsi"/>
          <w:b/>
          <w:sz w:val="32"/>
          <w:szCs w:val="32"/>
        </w:rPr>
        <w:t xml:space="preserve"> Ruwan Jayasinghe</w:t>
      </w:r>
    </w:p>
    <w:p w14:paraId="64B9F58A" w14:textId="6B163EB7" w:rsidR="00DF3D17" w:rsidRPr="00E82BBA" w:rsidRDefault="00BE3AFF" w:rsidP="00E82BBA">
      <w:pPr>
        <w:rPr>
          <w:rFonts w:cstheme="minorHAnsi"/>
          <w:b/>
          <w:sz w:val="32"/>
          <w:szCs w:val="32"/>
        </w:rPr>
      </w:pPr>
      <w:r w:rsidRPr="00E82BBA">
        <w:rPr>
          <w:rFonts w:cstheme="minorHAnsi"/>
          <w:b/>
          <w:sz w:val="32"/>
          <w:szCs w:val="32"/>
        </w:rPr>
        <w:t xml:space="preserve">Editor in Chief/ </w:t>
      </w:r>
      <w:r w:rsidRPr="00E82BBA">
        <w:rPr>
          <w:rFonts w:cstheme="minorHAnsi"/>
          <w:b/>
          <w:sz w:val="32"/>
          <w:szCs w:val="32"/>
        </w:rPr>
        <w:t>Sri Lanka Journal of Oral Sciences (SLJOS)</w:t>
      </w:r>
      <w:bookmarkStart w:id="0" w:name="_GoBack"/>
      <w:bookmarkEnd w:id="0"/>
    </w:p>
    <w:sectPr w:rsidR="00DF3D17" w:rsidRPr="00E82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19"/>
    <w:rsid w:val="006C292D"/>
    <w:rsid w:val="00907C19"/>
    <w:rsid w:val="00AF47A8"/>
    <w:rsid w:val="00BE3AFF"/>
    <w:rsid w:val="00DF3D17"/>
    <w:rsid w:val="00E8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F90F"/>
  <w15:chartTrackingRefBased/>
  <w15:docId w15:val="{ED964A55-CCD3-4AE7-A586-99B25EBA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B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ljoralsci@dental.pdn.a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Jayasinghe</dc:creator>
  <cp:keywords/>
  <dc:description/>
  <cp:lastModifiedBy>Ruwan</cp:lastModifiedBy>
  <cp:revision>2</cp:revision>
  <dcterms:created xsi:type="dcterms:W3CDTF">2023-07-29T02:34:00Z</dcterms:created>
  <dcterms:modified xsi:type="dcterms:W3CDTF">2023-07-29T02:34:00Z</dcterms:modified>
</cp:coreProperties>
</file>